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D" w:rsidRDefault="000E369C">
      <w:r>
        <w:t>Trace the pathway (starting with DNA) of a protein being created, then exported from a cell.  Include the structures involved as well as the functions of that structure.</w:t>
      </w:r>
    </w:p>
    <w:p w:rsidR="000E369C" w:rsidRDefault="000E369C">
      <w:pPr>
        <w:rPr>
          <w:color w:val="0070C0"/>
        </w:rPr>
      </w:pPr>
      <w:r>
        <w:rPr>
          <w:color w:val="0070C0"/>
        </w:rPr>
        <w:t>Answer on next page</w:t>
      </w:r>
    </w:p>
    <w:p w:rsidR="000E369C" w:rsidRDefault="000E369C">
      <w:pPr>
        <w:rPr>
          <w:color w:val="0070C0"/>
        </w:rPr>
      </w:pPr>
      <w:r>
        <w:rPr>
          <w:color w:val="0070C0"/>
        </w:rPr>
        <w:br w:type="page"/>
      </w:r>
    </w:p>
    <w:p w:rsidR="000E369C" w:rsidRDefault="000E369C">
      <w:pPr>
        <w:rPr>
          <w:color w:val="0070C0"/>
        </w:rPr>
      </w:pPr>
      <w:r>
        <w:rPr>
          <w:noProof/>
          <w:color w:val="0070C0"/>
        </w:rPr>
        <w:lastRenderedPageBreak/>
        <w:drawing>
          <wp:inline distT="0" distB="0" distL="0" distR="0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1-11 12.01.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9C" w:rsidRDefault="000E369C" w:rsidP="000E369C"/>
    <w:p w:rsidR="000E369C" w:rsidRDefault="000E369C" w:rsidP="000E369C">
      <w:pPr>
        <w:tabs>
          <w:tab w:val="left" w:pos="1375"/>
        </w:tabs>
      </w:pPr>
      <w:r>
        <w:tab/>
      </w:r>
    </w:p>
    <w:p w:rsidR="000E369C" w:rsidRPr="000E369C" w:rsidRDefault="000E369C" w:rsidP="000E369C">
      <w:bookmarkStart w:id="0" w:name="_GoBack"/>
      <w:bookmarkEnd w:id="0"/>
    </w:p>
    <w:sectPr w:rsidR="000E369C" w:rsidRPr="000E369C" w:rsidSect="000E369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C6" w:rsidRDefault="00D74EC6" w:rsidP="000E369C">
      <w:pPr>
        <w:spacing w:after="0" w:line="240" w:lineRule="auto"/>
      </w:pPr>
      <w:r>
        <w:separator/>
      </w:r>
    </w:p>
  </w:endnote>
  <w:endnote w:type="continuationSeparator" w:id="0">
    <w:p w:rsidR="00D74EC6" w:rsidRDefault="00D74EC6" w:rsidP="000E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C6" w:rsidRDefault="00D74EC6" w:rsidP="000E369C">
      <w:pPr>
        <w:spacing w:after="0" w:line="240" w:lineRule="auto"/>
      </w:pPr>
      <w:r>
        <w:separator/>
      </w:r>
    </w:p>
  </w:footnote>
  <w:footnote w:type="continuationSeparator" w:id="0">
    <w:p w:rsidR="00D74EC6" w:rsidRDefault="00D74EC6" w:rsidP="000E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9C" w:rsidRPr="000E369C" w:rsidRDefault="000E369C" w:rsidP="000E369C">
    <w:pPr>
      <w:pStyle w:val="Header"/>
      <w:jc w:val="center"/>
      <w:rPr>
        <w:b/>
        <w:sz w:val="28"/>
        <w:szCs w:val="28"/>
      </w:rPr>
    </w:pPr>
    <w:r w:rsidRPr="000E369C">
      <w:rPr>
        <w:b/>
        <w:sz w:val="28"/>
        <w:szCs w:val="28"/>
      </w:rPr>
      <w:t>Warm up – Tracing the pathway of a protein through a cell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9C"/>
    <w:rsid w:val="000E369C"/>
    <w:rsid w:val="0015455D"/>
    <w:rsid w:val="00D7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9C"/>
  </w:style>
  <w:style w:type="paragraph" w:styleId="Footer">
    <w:name w:val="footer"/>
    <w:basedOn w:val="Normal"/>
    <w:link w:val="FooterChar"/>
    <w:uiPriority w:val="99"/>
    <w:unhideWhenUsed/>
    <w:rsid w:val="000E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9C"/>
  </w:style>
  <w:style w:type="paragraph" w:styleId="BalloonText">
    <w:name w:val="Balloon Text"/>
    <w:basedOn w:val="Normal"/>
    <w:link w:val="BalloonTextChar"/>
    <w:uiPriority w:val="99"/>
    <w:semiHidden/>
    <w:unhideWhenUsed/>
    <w:rsid w:val="000E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9C"/>
  </w:style>
  <w:style w:type="paragraph" w:styleId="Footer">
    <w:name w:val="footer"/>
    <w:basedOn w:val="Normal"/>
    <w:link w:val="FooterChar"/>
    <w:uiPriority w:val="99"/>
    <w:unhideWhenUsed/>
    <w:rsid w:val="000E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9C"/>
  </w:style>
  <w:style w:type="paragraph" w:styleId="BalloonText">
    <w:name w:val="Balloon Text"/>
    <w:basedOn w:val="Normal"/>
    <w:link w:val="BalloonTextChar"/>
    <w:uiPriority w:val="99"/>
    <w:semiHidden/>
    <w:unhideWhenUsed/>
    <w:rsid w:val="000E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2015-11-12T14:06:00Z</dcterms:created>
  <dcterms:modified xsi:type="dcterms:W3CDTF">2015-11-12T14:10:00Z</dcterms:modified>
</cp:coreProperties>
</file>